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承 诺 书</w:t>
      </w:r>
      <w:bookmarkStart w:id="0" w:name="_GoBack"/>
      <w:bookmarkEnd w:id="0"/>
    </w:p>
    <w:tbl>
      <w:tblPr>
        <w:tblStyle w:val="8"/>
        <w:tblW w:w="5023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031"/>
        <w:gridCol w:w="830"/>
        <w:gridCol w:w="914"/>
        <w:gridCol w:w="1637"/>
        <w:gridCol w:w="187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1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00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069" w:type="pct"/>
            <w:gridSpan w:val="3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"/>
              </w:rPr>
              <w:t>行程卡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  <w:t>是否持有行程卡“绿卡”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2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本人近14天内是否有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国内疫情发生设区市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旅居史且与阳性病例行程轨迹有交集。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line="259" w:lineRule="auto"/>
              <w:ind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3990" w:type="pct"/>
            <w:gridSpan w:val="5"/>
          </w:tcPr>
          <w:p>
            <w:pPr>
              <w:pStyle w:val="1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ind w:firstLine="420" w:firstLineChars="200"/>
        <w:textAlignment w:val="auto"/>
        <w:rPr>
          <w:rFonts w:hint="eastAsia" w:ascii="仿宋_GB2312" w:hAnsi="仿宋_GB2312" w:cs="仿宋_GB2312"/>
          <w:sz w:val="21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一、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本人保证以上申报信息真实、准确、完整，如有承诺不实、隐瞒病史和接触史、瞒报漏报健康情况、逃避防疫措施的，愿承担相应法律责任。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二、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本人充分理解并遵守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期间各项防疫安全要求，参</w:t>
      </w:r>
      <w:r>
        <w:rPr>
          <w:rFonts w:hint="eastAsia" w:ascii="仿宋_GB2312" w:hAnsi="仿宋_GB2312" w:eastAsia="仿宋_GB2312" w:cs="仿宋_GB2312"/>
          <w:sz w:val="21"/>
          <w:szCs w:val="28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期间将自行做好防护工作，自觉配合体温测量。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三</w:t>
      </w:r>
      <w:r>
        <w:rPr>
          <w:rFonts w:hint="eastAsia" w:ascii="仿宋_GB2312" w:hAnsi="仿宋_GB2312" w:eastAsia="仿宋_GB2312" w:cs="仿宋_GB2312"/>
          <w:sz w:val="21"/>
          <w:szCs w:val="28"/>
        </w:rPr>
        <w:t>、在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期间如出现咳嗽、发热等身体不适情况，将主动报告，自觉接受流行病学调查，并积极配合落实相关疫情防控措施。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四、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期间自觉遵守国家、浙江省和丽水市有关法律及传染病防控各项规定。</w:t>
      </w:r>
    </w:p>
    <w:p>
      <w:pPr>
        <w:pStyle w:val="4"/>
        <w:autoSpaceDE w:val="0"/>
        <w:autoSpaceDN w:val="0"/>
        <w:spacing w:line="400" w:lineRule="exact"/>
        <w:ind w:firstLine="5320" w:firstLineChars="19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4"/>
        <w:autoSpaceDE w:val="0"/>
        <w:autoSpaceDN w:val="0"/>
        <w:spacing w:line="400" w:lineRule="exact"/>
        <w:ind w:firstLine="6160" w:firstLineChars="2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984" w:right="1417" w:bottom="198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A8"/>
    <w:rsid w:val="00013F4E"/>
    <w:rsid w:val="0069340F"/>
    <w:rsid w:val="00A44FA8"/>
    <w:rsid w:val="00BD7C8C"/>
    <w:rsid w:val="00E85FA0"/>
    <w:rsid w:val="025178AE"/>
    <w:rsid w:val="11227CF3"/>
    <w:rsid w:val="14E50341"/>
    <w:rsid w:val="17DF6E69"/>
    <w:rsid w:val="1F8A476C"/>
    <w:rsid w:val="1FBA5AF9"/>
    <w:rsid w:val="22FB4A36"/>
    <w:rsid w:val="2B9D51A3"/>
    <w:rsid w:val="2BB01FFC"/>
    <w:rsid w:val="2D7E6273"/>
    <w:rsid w:val="2F8751E9"/>
    <w:rsid w:val="37C97984"/>
    <w:rsid w:val="3EBD05EF"/>
    <w:rsid w:val="3F8E03BB"/>
    <w:rsid w:val="4A2718B9"/>
    <w:rsid w:val="52485350"/>
    <w:rsid w:val="56B6188B"/>
    <w:rsid w:val="5AB51AC6"/>
    <w:rsid w:val="64B66AF6"/>
    <w:rsid w:val="66E8CE85"/>
    <w:rsid w:val="68A30033"/>
    <w:rsid w:val="6AAF906A"/>
    <w:rsid w:val="6DCF641F"/>
    <w:rsid w:val="7C142FDF"/>
    <w:rsid w:val="7E4D3EAB"/>
    <w:rsid w:val="7F7F47D7"/>
    <w:rsid w:val="7FB7595E"/>
    <w:rsid w:val="7FDEBFAD"/>
    <w:rsid w:val="AEFF6480"/>
    <w:rsid w:val="BEFE8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Body Text"/>
    <w:basedOn w:val="1"/>
    <w:next w:val="5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5">
    <w:name w:val="Body Text First Indent"/>
    <w:basedOn w:val="4"/>
    <w:qFormat/>
    <w:uiPriority w:val="99"/>
    <w:pPr>
      <w:ind w:firstLine="420" w:firstLineChars="1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1">
    <w:name w:val="页眉 字符"/>
    <w:basedOn w:val="9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717</Characters>
  <Lines>5</Lines>
  <Paragraphs>1</Paragraphs>
  <TotalTime>4</TotalTime>
  <ScaleCrop>false</ScaleCrop>
  <LinksUpToDate>false</LinksUpToDate>
  <CharactersWithSpaces>841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2021-02-12T07:43:00Z</dcterms:created>
  <dc:creator>Administrator</dc:creator>
  <cp:lastModifiedBy>吴翔</cp:lastModifiedBy>
  <dcterms:modified xsi:type="dcterms:W3CDTF">2022-03-09T01:54:37Z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FE190B2892654418A9A22A68BBACECE6</vt:lpwstr>
  </property>
</Properties>
</file>